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1366C" w14:textId="4F11417F" w:rsidR="00E04172" w:rsidRPr="00E04172" w:rsidRDefault="00E04172" w:rsidP="00E04172">
      <w:pPr>
        <w:jc w:val="center"/>
        <w:rPr>
          <w:rFonts w:ascii="TH SarabunIT๙" w:hAnsi="TH SarabunIT๙" w:cs="TH SarabunIT๙" w:hint="cs"/>
          <w:b/>
          <w:bCs/>
          <w:color w:val="050505"/>
          <w:sz w:val="40"/>
          <w:szCs w:val="40"/>
          <w:shd w:val="clear" w:color="auto" w:fill="FFFFFF"/>
        </w:rPr>
      </w:pPr>
      <w:r w:rsidRPr="00E04172">
        <w:rPr>
          <w:rFonts w:ascii="TH SarabunIT๙" w:hAnsi="TH SarabunIT๙" w:cs="TH SarabunIT๙"/>
          <w:b/>
          <w:bCs/>
          <w:color w:val="050505"/>
          <w:sz w:val="40"/>
          <w:szCs w:val="40"/>
          <w:shd w:val="clear" w:color="auto" w:fill="FFFFFF"/>
          <w:cs/>
        </w:rPr>
        <w:t xml:space="preserve">วันที่ </w:t>
      </w:r>
      <w:r w:rsidR="007262FD">
        <w:rPr>
          <w:rFonts w:ascii="TH SarabunIT๙" w:hAnsi="TH SarabunIT๙" w:cs="TH SarabunIT๙" w:hint="cs"/>
          <w:b/>
          <w:bCs/>
          <w:color w:val="050505"/>
          <w:sz w:val="40"/>
          <w:szCs w:val="40"/>
          <w:shd w:val="clear" w:color="auto" w:fill="FFFFFF"/>
          <w:cs/>
        </w:rPr>
        <w:t>9 กุมภาพันธ์ 2564</w:t>
      </w:r>
    </w:p>
    <w:p w14:paraId="110B113D" w14:textId="6B195FF2" w:rsidR="00E04172" w:rsidRPr="00E04172" w:rsidRDefault="00E04172" w:rsidP="00E04172">
      <w:pPr>
        <w:jc w:val="center"/>
        <w:rPr>
          <w:rFonts w:ascii="TH SarabunIT๙" w:hAnsi="TH SarabunIT๙" w:cs="TH SarabunIT๙"/>
          <w:b/>
          <w:bCs/>
          <w:color w:val="050505"/>
          <w:sz w:val="40"/>
          <w:szCs w:val="40"/>
          <w:shd w:val="clear" w:color="auto" w:fill="FFFFFF"/>
        </w:rPr>
      </w:pPr>
      <w:r w:rsidRPr="00E04172">
        <w:rPr>
          <w:rFonts w:ascii="TH SarabunIT๙" w:hAnsi="TH SarabunIT๙" w:cs="TH SarabunIT๙"/>
          <w:b/>
          <w:bCs/>
          <w:color w:val="050505"/>
          <w:sz w:val="40"/>
          <w:szCs w:val="40"/>
          <w:shd w:val="clear" w:color="auto" w:fill="FFFFFF"/>
          <w:cs/>
        </w:rPr>
        <w:t xml:space="preserve">องค์การบริหารส่วนตำบลกุดพิมาน จัดโครงการ/กิจกรรมสนับสนุนการประชุมประชาคมแผน พัฒนาท้องถิ่น (พ.ศ. </w:t>
      </w:r>
      <w:r w:rsidRPr="00E04172">
        <w:rPr>
          <w:rFonts w:ascii="TH SarabunIT๙" w:hAnsi="TH SarabunIT๙" w:cs="TH SarabunIT๙"/>
          <w:b/>
          <w:bCs/>
          <w:color w:val="050505"/>
          <w:sz w:val="40"/>
          <w:szCs w:val="40"/>
          <w:shd w:val="clear" w:color="auto" w:fill="FFFFFF"/>
        </w:rPr>
        <w:t>2561 - 2565)</w:t>
      </w:r>
    </w:p>
    <w:p w14:paraId="79A558C1" w14:textId="05620435" w:rsidR="00720B49" w:rsidRDefault="00E04172" w:rsidP="00E04172">
      <w:pPr>
        <w:jc w:val="center"/>
        <w:rPr>
          <w:rFonts w:ascii="TH SarabunIT๙" w:hAnsi="TH SarabunIT๙" w:cs="TH SarabunIT๙"/>
          <w:b/>
          <w:bCs/>
          <w:color w:val="050505"/>
          <w:sz w:val="40"/>
          <w:szCs w:val="40"/>
          <w:shd w:val="clear" w:color="auto" w:fill="FFFFFF"/>
        </w:rPr>
      </w:pPr>
      <w:r w:rsidRPr="00E04172">
        <w:rPr>
          <w:rFonts w:ascii="TH SarabunIT๙" w:hAnsi="TH SarabunIT๙" w:cs="TH SarabunIT๙"/>
          <w:b/>
          <w:bCs/>
          <w:color w:val="050505"/>
          <w:sz w:val="40"/>
          <w:szCs w:val="40"/>
          <w:shd w:val="clear" w:color="auto" w:fill="FFFFFF"/>
          <w:cs/>
        </w:rPr>
        <w:t xml:space="preserve">เพิ่มเติมครั้งที่ </w:t>
      </w:r>
      <w:r w:rsidRPr="00E04172">
        <w:rPr>
          <w:rFonts w:ascii="TH SarabunIT๙" w:hAnsi="TH SarabunIT๙" w:cs="TH SarabunIT๙"/>
          <w:b/>
          <w:bCs/>
          <w:color w:val="050505"/>
          <w:sz w:val="40"/>
          <w:szCs w:val="40"/>
          <w:shd w:val="clear" w:color="auto" w:fill="FFFFFF"/>
        </w:rPr>
        <w:t xml:space="preserve">1 </w:t>
      </w:r>
      <w:r w:rsidRPr="00E04172">
        <w:rPr>
          <w:rFonts w:ascii="TH SarabunIT๙" w:hAnsi="TH SarabunIT๙" w:cs="TH SarabunIT๙"/>
          <w:b/>
          <w:bCs/>
          <w:color w:val="050505"/>
          <w:sz w:val="40"/>
          <w:szCs w:val="40"/>
          <w:shd w:val="clear" w:color="auto" w:fill="FFFFFF"/>
          <w:cs/>
        </w:rPr>
        <w:t xml:space="preserve">พ.ศ. </w:t>
      </w:r>
      <w:r w:rsidRPr="00E04172">
        <w:rPr>
          <w:rFonts w:ascii="TH SarabunIT๙" w:hAnsi="TH SarabunIT๙" w:cs="TH SarabunIT๙"/>
          <w:b/>
          <w:bCs/>
          <w:color w:val="050505"/>
          <w:sz w:val="40"/>
          <w:szCs w:val="40"/>
          <w:shd w:val="clear" w:color="auto" w:fill="FFFFFF"/>
        </w:rPr>
        <w:t>256</w:t>
      </w:r>
      <w:r w:rsidR="007262FD">
        <w:rPr>
          <w:rFonts w:ascii="TH SarabunIT๙" w:hAnsi="TH SarabunIT๙" w:cs="TH SarabunIT๙" w:hint="cs"/>
          <w:b/>
          <w:bCs/>
          <w:color w:val="050505"/>
          <w:sz w:val="40"/>
          <w:szCs w:val="40"/>
          <w:shd w:val="clear" w:color="auto" w:fill="FFFFFF"/>
          <w:cs/>
        </w:rPr>
        <w:t>4</w:t>
      </w:r>
    </w:p>
    <w:p w14:paraId="7E31E63F" w14:textId="77777777" w:rsidR="00E04172" w:rsidRDefault="00E04172" w:rsidP="00E04172">
      <w:pPr>
        <w:jc w:val="center"/>
        <w:rPr>
          <w:rFonts w:ascii="TH SarabunIT๙" w:hAnsi="TH SarabunIT๙" w:cs="TH SarabunIT๙" w:hint="cs"/>
          <w:color w:val="050505"/>
          <w:sz w:val="40"/>
          <w:szCs w:val="40"/>
          <w:shd w:val="clear" w:color="auto" w:fill="FFFFFF"/>
        </w:rPr>
      </w:pPr>
    </w:p>
    <w:p w14:paraId="1D6360CA" w14:textId="74A479B8" w:rsidR="00E04172" w:rsidRDefault="00E04172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noProof/>
          <w:sz w:val="40"/>
          <w:szCs w:val="40"/>
        </w:rPr>
        <w:drawing>
          <wp:inline distT="0" distB="0" distL="0" distR="0" wp14:anchorId="17913EEF" wp14:editId="1751F545">
            <wp:extent cx="3136265" cy="2090420"/>
            <wp:effectExtent l="0" t="0" r="6985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 </w:t>
      </w:r>
      <w:r>
        <w:rPr>
          <w:rFonts w:ascii="TH SarabunIT๙" w:hAnsi="TH SarabunIT๙" w:cs="TH SarabunIT๙" w:hint="cs"/>
          <w:noProof/>
          <w:sz w:val="40"/>
          <w:szCs w:val="40"/>
        </w:rPr>
        <w:drawing>
          <wp:inline distT="0" distB="0" distL="0" distR="0" wp14:anchorId="5EF7E06C" wp14:editId="7B4A98C0">
            <wp:extent cx="3136265" cy="2090420"/>
            <wp:effectExtent l="0" t="0" r="6985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E7097" w14:textId="162F8268" w:rsidR="00E04172" w:rsidRDefault="00E04172">
      <w:pPr>
        <w:rPr>
          <w:rFonts w:ascii="TH SarabunIT๙" w:hAnsi="TH SarabunIT๙" w:cs="TH SarabunIT๙"/>
          <w:sz w:val="40"/>
          <w:szCs w:val="40"/>
        </w:rPr>
      </w:pPr>
    </w:p>
    <w:p w14:paraId="37AA9923" w14:textId="77777777" w:rsidR="00E04172" w:rsidRDefault="00E04172">
      <w:pPr>
        <w:rPr>
          <w:rFonts w:ascii="TH SarabunIT๙" w:hAnsi="TH SarabunIT๙" w:cs="TH SarabunIT๙" w:hint="cs"/>
          <w:sz w:val="40"/>
          <w:szCs w:val="40"/>
        </w:rPr>
      </w:pPr>
    </w:p>
    <w:p w14:paraId="6B99C474" w14:textId="5DA25FC4" w:rsidR="00E04172" w:rsidRDefault="00E04172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noProof/>
          <w:sz w:val="40"/>
          <w:szCs w:val="40"/>
        </w:rPr>
        <w:drawing>
          <wp:inline distT="0" distB="0" distL="0" distR="0" wp14:anchorId="3BC4B337" wp14:editId="728820DA">
            <wp:extent cx="3136265" cy="2090420"/>
            <wp:effectExtent l="0" t="0" r="6985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 </w:t>
      </w:r>
      <w:r>
        <w:rPr>
          <w:rFonts w:ascii="TH SarabunIT๙" w:hAnsi="TH SarabunIT๙" w:cs="TH SarabunIT๙" w:hint="cs"/>
          <w:noProof/>
          <w:sz w:val="40"/>
          <w:szCs w:val="40"/>
        </w:rPr>
        <w:drawing>
          <wp:inline distT="0" distB="0" distL="0" distR="0" wp14:anchorId="26D4C9D0" wp14:editId="0E9C198C">
            <wp:extent cx="3136265" cy="2090420"/>
            <wp:effectExtent l="0" t="0" r="6985" b="50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36D0C" w14:textId="26C1A6E3" w:rsidR="00E04172" w:rsidRDefault="00E04172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noProof/>
          <w:sz w:val="40"/>
          <w:szCs w:val="40"/>
        </w:rPr>
        <w:lastRenderedPageBreak/>
        <w:drawing>
          <wp:inline distT="0" distB="0" distL="0" distR="0" wp14:anchorId="5EE13600" wp14:editId="53EF4EC2">
            <wp:extent cx="3136265" cy="2352675"/>
            <wp:effectExtent l="0" t="0" r="6985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 </w:t>
      </w:r>
      <w:r>
        <w:rPr>
          <w:rFonts w:ascii="TH SarabunIT๙" w:hAnsi="TH SarabunIT๙" w:cs="TH SarabunIT๙" w:hint="cs"/>
          <w:noProof/>
          <w:sz w:val="40"/>
          <w:szCs w:val="40"/>
        </w:rPr>
        <w:drawing>
          <wp:inline distT="0" distB="0" distL="0" distR="0" wp14:anchorId="72E7DAF8" wp14:editId="7F3BB3DC">
            <wp:extent cx="3064510" cy="2337868"/>
            <wp:effectExtent l="0" t="0" r="2540" b="571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81" cy="234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C1DC4" w14:textId="5314A6F1" w:rsidR="00E04172" w:rsidRDefault="00E04172">
      <w:pPr>
        <w:rPr>
          <w:rFonts w:ascii="TH SarabunIT๙" w:hAnsi="TH SarabunIT๙" w:cs="TH SarabunIT๙"/>
          <w:sz w:val="40"/>
          <w:szCs w:val="40"/>
        </w:rPr>
      </w:pPr>
    </w:p>
    <w:p w14:paraId="5A554D1B" w14:textId="77777777" w:rsidR="00E04172" w:rsidRDefault="00E04172">
      <w:pPr>
        <w:rPr>
          <w:rFonts w:ascii="TH SarabunIT๙" w:hAnsi="TH SarabunIT๙" w:cs="TH SarabunIT๙" w:hint="cs"/>
          <w:sz w:val="40"/>
          <w:szCs w:val="40"/>
        </w:rPr>
      </w:pPr>
    </w:p>
    <w:p w14:paraId="5B2C326B" w14:textId="64B34EED" w:rsidR="00E04172" w:rsidRPr="00E04172" w:rsidRDefault="00E04172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 w:hint="cs"/>
          <w:noProof/>
          <w:sz w:val="40"/>
          <w:szCs w:val="40"/>
        </w:rPr>
        <w:drawing>
          <wp:inline distT="0" distB="0" distL="0" distR="0" wp14:anchorId="1F9B050C" wp14:editId="11CA33C2">
            <wp:extent cx="3136265" cy="2090420"/>
            <wp:effectExtent l="0" t="0" r="6985" b="508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 </w:t>
      </w:r>
      <w:r>
        <w:rPr>
          <w:rFonts w:ascii="TH SarabunIT๙" w:hAnsi="TH SarabunIT๙" w:cs="TH SarabunIT๙" w:hint="cs"/>
          <w:noProof/>
          <w:sz w:val="40"/>
          <w:szCs w:val="40"/>
        </w:rPr>
        <w:drawing>
          <wp:inline distT="0" distB="0" distL="0" distR="0" wp14:anchorId="160210C9" wp14:editId="7AB42AE9">
            <wp:extent cx="3136265" cy="2090420"/>
            <wp:effectExtent l="0" t="0" r="6985" b="508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4172" w:rsidRPr="00E04172" w:rsidSect="00E04172">
      <w:pgSz w:w="12240" w:h="15840"/>
      <w:pgMar w:top="1276" w:right="900" w:bottom="1418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CC9"/>
    <w:rsid w:val="002D1813"/>
    <w:rsid w:val="00333FF4"/>
    <w:rsid w:val="004A6CC9"/>
    <w:rsid w:val="00720B49"/>
    <w:rsid w:val="007262FD"/>
    <w:rsid w:val="00E04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D3289"/>
  <w15:chartTrackingRefBased/>
  <w15:docId w15:val="{6E5BC2F1-CCC4-49CA-A253-8F4595A50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2021-06-21T08:55:00Z</dcterms:created>
  <dcterms:modified xsi:type="dcterms:W3CDTF">2021-06-21T08:55:00Z</dcterms:modified>
</cp:coreProperties>
</file>